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2F45" w14:textId="7A2198A4" w:rsidR="006F1D06" w:rsidRPr="007F5FBF" w:rsidRDefault="006F1D06">
      <w:pPr>
        <w:rPr>
          <w:rFonts w:ascii="Trebuchet MS" w:hAnsi="Trebuchet MS"/>
          <w:b/>
          <w:bCs/>
          <w:sz w:val="24"/>
          <w:szCs w:val="24"/>
        </w:rPr>
      </w:pPr>
      <w:r w:rsidRPr="006F1D06">
        <w:rPr>
          <w:rFonts w:ascii="Trebuchet MS" w:hAnsi="Trebuchet MS"/>
          <w:b/>
          <w:bCs/>
          <w:sz w:val="24"/>
          <w:szCs w:val="24"/>
        </w:rPr>
        <w:t xml:space="preserve">Unimed </w:t>
      </w:r>
      <w:r>
        <w:rPr>
          <w:rFonts w:ascii="Trebuchet MS" w:hAnsi="Trebuchet MS"/>
          <w:b/>
          <w:bCs/>
          <w:sz w:val="24"/>
          <w:szCs w:val="24"/>
        </w:rPr>
        <w:t>P</w:t>
      </w:r>
      <w:r w:rsidRPr="006F1D06">
        <w:rPr>
          <w:rFonts w:ascii="Trebuchet MS" w:hAnsi="Trebuchet MS"/>
          <w:b/>
          <w:bCs/>
          <w:sz w:val="24"/>
          <w:szCs w:val="24"/>
        </w:rPr>
        <w:t xml:space="preserve">araná cria </w:t>
      </w:r>
      <w:r>
        <w:rPr>
          <w:rFonts w:ascii="Trebuchet MS" w:hAnsi="Trebuchet MS"/>
          <w:b/>
          <w:bCs/>
          <w:sz w:val="24"/>
          <w:szCs w:val="24"/>
        </w:rPr>
        <w:t>C</w:t>
      </w:r>
      <w:r w:rsidRPr="006F1D06">
        <w:rPr>
          <w:rFonts w:ascii="Trebuchet MS" w:hAnsi="Trebuchet MS"/>
          <w:b/>
          <w:bCs/>
          <w:sz w:val="24"/>
          <w:szCs w:val="24"/>
        </w:rPr>
        <w:t xml:space="preserve">omitê inédito para fortalecer a liderança feminina no </w:t>
      </w:r>
      <w:r>
        <w:rPr>
          <w:rFonts w:ascii="Trebuchet MS" w:hAnsi="Trebuchet MS"/>
          <w:b/>
          <w:bCs/>
          <w:sz w:val="24"/>
          <w:szCs w:val="24"/>
        </w:rPr>
        <w:t>S</w:t>
      </w:r>
      <w:r w:rsidRPr="006F1D06">
        <w:rPr>
          <w:rFonts w:ascii="Trebuchet MS" w:hAnsi="Trebuchet MS"/>
          <w:b/>
          <w:bCs/>
          <w:sz w:val="24"/>
          <w:szCs w:val="24"/>
        </w:rPr>
        <w:t xml:space="preserve">istema </w:t>
      </w:r>
      <w:r>
        <w:rPr>
          <w:rFonts w:ascii="Trebuchet MS" w:hAnsi="Trebuchet MS"/>
          <w:b/>
          <w:bCs/>
          <w:sz w:val="24"/>
          <w:szCs w:val="24"/>
        </w:rPr>
        <w:t>C</w:t>
      </w:r>
      <w:r w:rsidRPr="006F1D06">
        <w:rPr>
          <w:rFonts w:ascii="Trebuchet MS" w:hAnsi="Trebuchet MS"/>
          <w:b/>
          <w:bCs/>
          <w:sz w:val="24"/>
          <w:szCs w:val="24"/>
        </w:rPr>
        <w:t xml:space="preserve">ooperativista de </w:t>
      </w:r>
      <w:r>
        <w:rPr>
          <w:rFonts w:ascii="Trebuchet MS" w:hAnsi="Trebuchet MS"/>
          <w:b/>
          <w:bCs/>
          <w:sz w:val="24"/>
          <w:szCs w:val="24"/>
        </w:rPr>
        <w:t>S</w:t>
      </w:r>
      <w:r w:rsidRPr="006F1D06">
        <w:rPr>
          <w:rFonts w:ascii="Trebuchet MS" w:hAnsi="Trebuchet MS"/>
          <w:b/>
          <w:bCs/>
          <w:sz w:val="24"/>
          <w:szCs w:val="24"/>
        </w:rPr>
        <w:t>aúde</w:t>
      </w:r>
    </w:p>
    <w:p w14:paraId="22DFE490" w14:textId="2B8848A5" w:rsidR="006F1D06" w:rsidRPr="007F5FBF" w:rsidRDefault="006F1D06">
      <w:pPr>
        <w:rPr>
          <w:rFonts w:ascii="Trebuchet MS" w:hAnsi="Trebuchet MS"/>
          <w:i/>
          <w:iCs/>
          <w:sz w:val="24"/>
          <w:szCs w:val="24"/>
        </w:rPr>
      </w:pPr>
      <w:r w:rsidRPr="006F1D06">
        <w:rPr>
          <w:rFonts w:ascii="Trebuchet MS" w:hAnsi="Trebuchet MS"/>
          <w:i/>
          <w:iCs/>
          <w:sz w:val="24"/>
          <w:szCs w:val="24"/>
        </w:rPr>
        <w:t>Conheça o Comitê de Médicas-cooperadas do Sistema Unimed Paraná e sua importância</w:t>
      </w:r>
    </w:p>
    <w:p w14:paraId="5C473BC4" w14:textId="302C430D" w:rsidR="0049321D" w:rsidRPr="007F5FBF" w:rsidRDefault="0049321D">
      <w:pPr>
        <w:rPr>
          <w:rFonts w:ascii="Trebuchet MS" w:hAnsi="Trebuchet MS"/>
          <w:sz w:val="24"/>
          <w:szCs w:val="24"/>
        </w:rPr>
      </w:pPr>
      <w:r w:rsidRPr="007F5FBF">
        <w:rPr>
          <w:rFonts w:ascii="Trebuchet MS" w:hAnsi="Trebuchet MS"/>
          <w:sz w:val="24"/>
          <w:szCs w:val="24"/>
        </w:rPr>
        <w:t>Em um passo significativo para a promoção da igualdade de gênero e do empoderamento feminino no setor de saúde, em agosto de 2024, a Unimed Paraná deu início às tratativas para formação do Comitê de Médicas</w:t>
      </w:r>
      <w:r w:rsidR="00EE74AA" w:rsidRPr="007F5FBF">
        <w:rPr>
          <w:rFonts w:ascii="Trebuchet MS" w:hAnsi="Trebuchet MS"/>
          <w:sz w:val="24"/>
          <w:szCs w:val="24"/>
        </w:rPr>
        <w:t>-</w:t>
      </w:r>
      <w:r w:rsidRPr="007F5FBF">
        <w:rPr>
          <w:rFonts w:ascii="Trebuchet MS" w:hAnsi="Trebuchet MS"/>
          <w:sz w:val="24"/>
          <w:szCs w:val="24"/>
        </w:rPr>
        <w:t xml:space="preserve">cooperadas. A iniciativa, pioneira no Sistema Unimed em todo o Brasil, busca aumentar a presença </w:t>
      </w:r>
      <w:r w:rsidR="00EE74AA" w:rsidRPr="007F5FBF">
        <w:rPr>
          <w:rFonts w:ascii="Trebuchet MS" w:hAnsi="Trebuchet MS"/>
          <w:sz w:val="24"/>
          <w:szCs w:val="24"/>
        </w:rPr>
        <w:t xml:space="preserve">da liderança </w:t>
      </w:r>
      <w:r w:rsidRPr="007F5FBF">
        <w:rPr>
          <w:rFonts w:ascii="Trebuchet MS" w:hAnsi="Trebuchet MS"/>
          <w:sz w:val="24"/>
          <w:szCs w:val="24"/>
        </w:rPr>
        <w:t>feminina em cargos de gestão e decisão dentro das cooperativas médicas, ampliando o protagonismo das mulheres na condução estratégica do Sistema.</w:t>
      </w:r>
    </w:p>
    <w:p w14:paraId="3C913D97" w14:textId="154D3CA8" w:rsidR="0049321D" w:rsidRPr="007F5FBF" w:rsidRDefault="0049321D">
      <w:pPr>
        <w:rPr>
          <w:rFonts w:ascii="Trebuchet MS" w:hAnsi="Trebuchet MS"/>
          <w:sz w:val="24"/>
          <w:szCs w:val="24"/>
        </w:rPr>
      </w:pPr>
      <w:r w:rsidRPr="007F5FBF">
        <w:rPr>
          <w:rFonts w:ascii="Trebuchet MS" w:hAnsi="Trebuchet MS"/>
          <w:sz w:val="24"/>
          <w:szCs w:val="24"/>
        </w:rPr>
        <w:t xml:space="preserve">“A nossa expectativa é oportunizar reais condições para as médicas-cooperadas que gostariam de ter uma participação mais ativa nas suas Singulares. Para que, por meio da disseminação do conhecimento, da criação de ambientes inclusivos e do desenvolvimento do sentimento de pertencimento, possam ser protagonistas, se assim o quiserem”, destaca </w:t>
      </w:r>
      <w:proofErr w:type="spellStart"/>
      <w:r w:rsidRPr="007F5FBF">
        <w:rPr>
          <w:rFonts w:ascii="Trebuchet MS" w:hAnsi="Trebuchet MS"/>
          <w:b/>
          <w:bCs/>
          <w:sz w:val="24"/>
          <w:szCs w:val="24"/>
        </w:rPr>
        <w:t>Wemilda</w:t>
      </w:r>
      <w:proofErr w:type="spellEnd"/>
      <w:r w:rsidRPr="007F5FBF">
        <w:rPr>
          <w:rFonts w:ascii="Trebuchet MS" w:hAnsi="Trebuchet MS"/>
          <w:b/>
          <w:bCs/>
          <w:sz w:val="24"/>
          <w:szCs w:val="24"/>
        </w:rPr>
        <w:t xml:space="preserve"> Marta Fregonese Feltrin</w:t>
      </w:r>
      <w:r w:rsidRPr="007F5FBF">
        <w:rPr>
          <w:rFonts w:ascii="Trebuchet MS" w:hAnsi="Trebuchet MS"/>
          <w:sz w:val="24"/>
          <w:szCs w:val="24"/>
        </w:rPr>
        <w:t>, presidente da Unimed de Francisco Beltrão e coordenadora do Comitê.</w:t>
      </w:r>
    </w:p>
    <w:p w14:paraId="4EA79F63" w14:textId="4D48C34F" w:rsidR="0049321D" w:rsidRPr="007F5FBF" w:rsidRDefault="0049321D">
      <w:pPr>
        <w:rPr>
          <w:rFonts w:ascii="Trebuchet MS" w:hAnsi="Trebuchet MS"/>
          <w:sz w:val="24"/>
          <w:szCs w:val="24"/>
        </w:rPr>
      </w:pPr>
      <w:r w:rsidRPr="007F5FBF">
        <w:rPr>
          <w:rFonts w:ascii="Trebuchet MS" w:hAnsi="Trebuchet MS"/>
          <w:sz w:val="24"/>
          <w:szCs w:val="24"/>
        </w:rPr>
        <w:t>Aprovado pelo Conselho de Administração da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</w:t>
      </w:r>
      <w:hyperlink r:id="rId4" w:history="1">
        <w:r w:rsidRPr="007F5FBF">
          <w:rPr>
            <w:rStyle w:val="Hyperlink"/>
            <w:rFonts w:ascii="Trebuchet MS" w:hAnsi="Trebuchet MS"/>
            <w:sz w:val="24"/>
            <w:szCs w:val="24"/>
          </w:rPr>
          <w:t>Unimed Paraná</w:t>
        </w:r>
      </w:hyperlink>
      <w:r w:rsidRPr="007F5FBF">
        <w:rPr>
          <w:rFonts w:ascii="Trebuchet MS" w:hAnsi="Trebuchet MS"/>
          <w:sz w:val="24"/>
          <w:szCs w:val="24"/>
        </w:rPr>
        <w:t xml:space="preserve"> em 9 de janeiro de 2025, o Comitê terá um mandato</w:t>
      </w:r>
      <w:r w:rsidRPr="007F5FBF">
        <w:rPr>
          <w:rFonts w:ascii="Trebuchet MS" w:hAnsi="Trebuchet MS"/>
          <w:sz w:val="24"/>
          <w:szCs w:val="24"/>
        </w:rPr>
        <w:t xml:space="preserve"> </w:t>
      </w:r>
      <w:r w:rsidRPr="007F5FBF">
        <w:rPr>
          <w:rFonts w:ascii="Trebuchet MS" w:hAnsi="Trebuchet MS"/>
          <w:sz w:val="24"/>
          <w:szCs w:val="24"/>
        </w:rPr>
        <w:t xml:space="preserve">de dois anos (2025-2027) e será composto inicialmente por oito médicas cooperadas, representando todas as regiões do estado. “O momento nos inspira porque encontramos forças dentro da Federação do Paraná e Unimed do Brasil. Forças que vão nos incentivar ainda mais nesse momento histórico. Sei da força que a Unimed Paraná tem dentro do Sistema. Queremos ser case de sucesso”, celebra </w:t>
      </w:r>
      <w:r w:rsidRPr="007F5FBF">
        <w:rPr>
          <w:rFonts w:ascii="Trebuchet MS" w:hAnsi="Trebuchet MS"/>
          <w:b/>
          <w:bCs/>
          <w:sz w:val="24"/>
          <w:szCs w:val="24"/>
        </w:rPr>
        <w:t>Inês Paulucci Sanches</w:t>
      </w:r>
      <w:r w:rsidRPr="007F5FBF">
        <w:rPr>
          <w:rFonts w:ascii="Trebuchet MS" w:hAnsi="Trebuchet MS"/>
          <w:sz w:val="24"/>
          <w:szCs w:val="24"/>
        </w:rPr>
        <w:t xml:space="preserve">, conselheira Fiscal da Unimed Paraná e cooperada da </w:t>
      </w:r>
      <w:hyperlink r:id="rId5" w:history="1">
        <w:r w:rsidRPr="007F5FBF">
          <w:rPr>
            <w:rStyle w:val="Hyperlink"/>
            <w:rFonts w:ascii="Trebuchet MS" w:hAnsi="Trebuchet MS"/>
            <w:sz w:val="24"/>
            <w:szCs w:val="24"/>
          </w:rPr>
          <w:t>Unimed Londrina</w:t>
        </w:r>
      </w:hyperlink>
      <w:r w:rsidRPr="007F5FBF">
        <w:rPr>
          <w:rFonts w:ascii="Trebuchet MS" w:hAnsi="Trebuchet MS"/>
          <w:sz w:val="24"/>
          <w:szCs w:val="24"/>
        </w:rPr>
        <w:t xml:space="preserve">. </w:t>
      </w:r>
    </w:p>
    <w:p w14:paraId="2273331B" w14:textId="336F449A" w:rsidR="0049321D" w:rsidRPr="007F5FBF" w:rsidRDefault="0049321D">
      <w:pPr>
        <w:rPr>
          <w:rFonts w:ascii="Trebuchet MS" w:hAnsi="Trebuchet MS"/>
          <w:sz w:val="24"/>
          <w:szCs w:val="24"/>
        </w:rPr>
      </w:pPr>
      <w:r w:rsidRPr="007F5FBF">
        <w:rPr>
          <w:rFonts w:ascii="Trebuchet MS" w:hAnsi="Trebuchet MS"/>
          <w:sz w:val="24"/>
          <w:szCs w:val="24"/>
        </w:rPr>
        <w:t xml:space="preserve">A iniciativa surgiu a partir de um diálogo entre Inês Paulucci Sanches e o presidente da Unimed Paraná, </w:t>
      </w:r>
      <w:r w:rsidRPr="007F5FBF">
        <w:rPr>
          <w:rFonts w:ascii="Trebuchet MS" w:hAnsi="Trebuchet MS"/>
          <w:b/>
          <w:bCs/>
          <w:sz w:val="24"/>
          <w:szCs w:val="24"/>
        </w:rPr>
        <w:t>Paulo Roberto Fernandes Faria</w:t>
      </w:r>
      <w:r w:rsidRPr="007F5FBF">
        <w:rPr>
          <w:rFonts w:ascii="Trebuchet MS" w:hAnsi="Trebuchet MS"/>
          <w:sz w:val="24"/>
          <w:szCs w:val="24"/>
        </w:rPr>
        <w:t>, em que debateram a necessidade de alinhar a representação feminina com a crescente participação das mulheres no cenário médico.</w:t>
      </w:r>
    </w:p>
    <w:p w14:paraId="330DBC31" w14:textId="40C58585" w:rsidR="0049321D" w:rsidRPr="007F5FBF" w:rsidRDefault="0049321D">
      <w:pPr>
        <w:rPr>
          <w:rFonts w:ascii="Trebuchet MS" w:hAnsi="Trebuchet MS"/>
          <w:sz w:val="24"/>
          <w:szCs w:val="24"/>
        </w:rPr>
      </w:pPr>
      <w:r w:rsidRPr="007F5FBF">
        <w:rPr>
          <w:rFonts w:ascii="Trebuchet MS" w:hAnsi="Trebuchet MS"/>
          <w:sz w:val="24"/>
          <w:szCs w:val="24"/>
        </w:rPr>
        <w:t>Atualmente, o Sistema Unimed Paraná conta com cerca de 11 mil médicos-cooperados, dos quais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</w:t>
      </w:r>
      <w:r w:rsidRPr="007F5FBF">
        <w:rPr>
          <w:rFonts w:ascii="Trebuchet MS" w:hAnsi="Trebuchet MS"/>
          <w:sz w:val="24"/>
          <w:szCs w:val="24"/>
        </w:rPr>
        <w:t xml:space="preserve">34% são mulheres. No entanto, a representatividade feminina em cargos de liderança ainda é baixa, com apenas 7,6% de mulheres nas diretorias executivas e 21% nos conselhos, de acordo com dados do Sistema </w:t>
      </w:r>
      <w:proofErr w:type="spellStart"/>
      <w:r w:rsidRPr="007F5FBF">
        <w:rPr>
          <w:rFonts w:ascii="Trebuchet MS" w:hAnsi="Trebuchet MS"/>
          <w:sz w:val="24"/>
          <w:szCs w:val="24"/>
        </w:rPr>
        <w:t>Ocepar</w:t>
      </w:r>
      <w:proofErr w:type="spellEnd"/>
      <w:r w:rsidRPr="007F5FBF">
        <w:rPr>
          <w:rFonts w:ascii="Trebuchet MS" w:hAnsi="Trebuchet MS"/>
          <w:sz w:val="24"/>
          <w:szCs w:val="24"/>
        </w:rPr>
        <w:t>.</w:t>
      </w:r>
    </w:p>
    <w:p w14:paraId="78C61E61" w14:textId="77777777" w:rsidR="00D575BF" w:rsidRPr="007F5FBF" w:rsidRDefault="0049321D">
      <w:pPr>
        <w:rPr>
          <w:rFonts w:ascii="Trebuchet MS" w:hAnsi="Trebuchet MS"/>
          <w:sz w:val="24"/>
          <w:szCs w:val="24"/>
        </w:rPr>
      </w:pPr>
      <w:r w:rsidRPr="007F5FBF">
        <w:rPr>
          <w:rFonts w:ascii="Trebuchet MS" w:hAnsi="Trebuchet MS"/>
          <w:sz w:val="24"/>
          <w:szCs w:val="24"/>
        </w:rPr>
        <w:t>A criação do Comitê visa corrigir essa disparidade e alinhar o Sistema Unimed às projeções do Censo de Demografia Médica, que apontam que, até 2035, as mulheres representarão 56% dos médicos no Brasil. Além de promover a representatividade, o Comitê atuará na implementação de ações estratégicas, como workshops de sensibilização on-line, diagnósticos para identificar as</w:t>
      </w:r>
      <w:r w:rsidR="00D575BF" w:rsidRPr="007F5FBF">
        <w:rPr>
          <w:rFonts w:ascii="Trebuchet MS" w:hAnsi="Trebuchet MS"/>
          <w:sz w:val="24"/>
          <w:szCs w:val="24"/>
        </w:rPr>
        <w:t xml:space="preserve"> </w:t>
      </w:r>
      <w:r w:rsidR="00D575BF" w:rsidRPr="007F5FBF">
        <w:rPr>
          <w:rFonts w:ascii="Trebuchet MS" w:hAnsi="Trebuchet MS"/>
          <w:sz w:val="24"/>
          <w:szCs w:val="24"/>
        </w:rPr>
        <w:t xml:space="preserve">barreiras à participação feminina e encontros para discutir temas como gestão e liderança. </w:t>
      </w:r>
    </w:p>
    <w:p w14:paraId="6D7BD678" w14:textId="1A52E273" w:rsidR="0049321D" w:rsidRPr="007F5FBF" w:rsidRDefault="00D575BF">
      <w:pPr>
        <w:rPr>
          <w:rFonts w:ascii="Trebuchet MS" w:hAnsi="Trebuchet MS"/>
          <w:sz w:val="24"/>
          <w:szCs w:val="24"/>
        </w:rPr>
      </w:pPr>
      <w:r w:rsidRPr="007F5FBF">
        <w:rPr>
          <w:rFonts w:ascii="Trebuchet MS" w:hAnsi="Trebuchet MS"/>
          <w:sz w:val="24"/>
          <w:szCs w:val="24"/>
        </w:rPr>
        <w:lastRenderedPageBreak/>
        <w:t>A importância da iniciativa vai além de uma simples medida de inclusão: ao ampliar a diversidade nas instâncias decisórias, o Comitê também contribui para o fortalecimento da inovação e sustentabilidade do Sistema Unimed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. </w:t>
      </w:r>
      <w:r w:rsidRPr="007F5FBF">
        <w:rPr>
          <w:rFonts w:ascii="Trebuchet MS" w:hAnsi="Trebuchet MS"/>
          <w:sz w:val="24"/>
          <w:szCs w:val="24"/>
        </w:rPr>
        <w:t xml:space="preserve">“A ampliação de vozes e perspectivas nos processos decisórios resulta em estratégias mais completas e conectadas às necessidades do sistema cooperativista, consolidando a solidez e a modernização da organização”, ressalta </w:t>
      </w:r>
      <w:r w:rsidRPr="007F5FBF">
        <w:rPr>
          <w:rFonts w:ascii="Trebuchet MS" w:hAnsi="Trebuchet MS"/>
          <w:b/>
          <w:bCs/>
          <w:sz w:val="24"/>
          <w:szCs w:val="24"/>
        </w:rPr>
        <w:t>Andrea Regina Aguiar</w:t>
      </w:r>
      <w:r w:rsidRPr="007F5FBF">
        <w:rPr>
          <w:rFonts w:ascii="Trebuchet MS" w:hAnsi="Trebuchet MS"/>
          <w:sz w:val="24"/>
          <w:szCs w:val="24"/>
        </w:rPr>
        <w:t xml:space="preserve"> </w:t>
      </w:r>
      <w:r w:rsidRPr="007F5FBF">
        <w:rPr>
          <w:rFonts w:ascii="Trebuchet MS" w:hAnsi="Trebuchet MS"/>
          <w:b/>
          <w:bCs/>
          <w:sz w:val="24"/>
          <w:szCs w:val="24"/>
        </w:rPr>
        <w:t>Teixeira</w:t>
      </w:r>
      <w:r w:rsidRPr="007F5FBF">
        <w:rPr>
          <w:rFonts w:ascii="Trebuchet MS" w:hAnsi="Trebuchet MS"/>
          <w:sz w:val="24"/>
          <w:szCs w:val="24"/>
        </w:rPr>
        <w:t>, analista do Núcleo de Desenvolvimento Humano (NDH) da Unimed Paraná, que também está envolvida com a iniciativa.</w:t>
      </w:r>
    </w:p>
    <w:p w14:paraId="04367314" w14:textId="40B3CE40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b/>
          <w:bCs/>
          <w:sz w:val="24"/>
          <w:szCs w:val="24"/>
        </w:rPr>
        <w:t>Com a palavra, as integrantes do Comitê de Médicas-cooperadas do Sistema Unimed Paraná</w:t>
      </w:r>
    </w:p>
    <w:p w14:paraId="4AABEA6A" w14:textId="4D635E39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>“Acreditamos muito no potencial das nossas cooperadas do Sistema Unimed Paraná. Estamos apenas no início.”</w:t>
      </w:r>
      <w:r w:rsidRPr="007F5F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5FBF">
        <w:rPr>
          <w:rFonts w:ascii="Trebuchet MS" w:hAnsi="Trebuchet MS"/>
          <w:b/>
          <w:bCs/>
          <w:sz w:val="24"/>
          <w:szCs w:val="24"/>
        </w:rPr>
        <w:t>Wemilda</w:t>
      </w:r>
      <w:proofErr w:type="spellEnd"/>
      <w:r w:rsidRPr="007F5FBF">
        <w:rPr>
          <w:rFonts w:ascii="Trebuchet MS" w:hAnsi="Trebuchet MS"/>
          <w:b/>
          <w:bCs/>
          <w:sz w:val="24"/>
          <w:szCs w:val="24"/>
        </w:rPr>
        <w:t xml:space="preserve"> Marta Fregonese Feltrin</w:t>
      </w:r>
      <w:r w:rsidR="007F5FBF" w:rsidRPr="007F5FBF">
        <w:rPr>
          <w:rFonts w:ascii="Trebuchet MS" w:hAnsi="Trebuchet MS"/>
          <w:b/>
          <w:bCs/>
          <w:sz w:val="24"/>
          <w:szCs w:val="24"/>
        </w:rPr>
        <w:t>, p</w:t>
      </w:r>
      <w:r w:rsidRPr="007F5FBF">
        <w:rPr>
          <w:rFonts w:ascii="Trebuchet MS" w:hAnsi="Trebuchet MS"/>
          <w:b/>
          <w:bCs/>
          <w:sz w:val="24"/>
          <w:szCs w:val="24"/>
        </w:rPr>
        <w:t>residente da Unimed Francisco Beltrão e coordenadora do Comitê</w:t>
      </w:r>
    </w:p>
    <w:p w14:paraId="69505AA7" w14:textId="54097BD6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>“O Comitê promove a valorização da liderança feminina, potencializa a presença feminina em cargos de gestão, troca de experiências e garante que as vozes das médicas sejam ouvidas, impactando positivamente a qualidade dos serviços e a inovação no setor. Juntas, podemos transformar e inspirar!”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Rosane do Carmo de Almeida Torres </w:t>
      </w:r>
      <w:proofErr w:type="spellStart"/>
      <w:r w:rsidRPr="007F5FBF">
        <w:rPr>
          <w:rFonts w:ascii="Trebuchet MS" w:hAnsi="Trebuchet MS"/>
          <w:b/>
          <w:bCs/>
          <w:sz w:val="24"/>
          <w:szCs w:val="24"/>
        </w:rPr>
        <w:t>Frecceiro</w:t>
      </w:r>
      <w:proofErr w:type="spellEnd"/>
      <w:r w:rsidR="007F5FBF" w:rsidRPr="007F5FBF">
        <w:rPr>
          <w:rFonts w:ascii="Trebuchet MS" w:hAnsi="Trebuchet MS"/>
          <w:b/>
          <w:bCs/>
          <w:sz w:val="24"/>
          <w:szCs w:val="24"/>
        </w:rPr>
        <w:t>, c</w:t>
      </w:r>
      <w:r w:rsidRPr="007F5FBF">
        <w:rPr>
          <w:rFonts w:ascii="Trebuchet MS" w:hAnsi="Trebuchet MS"/>
          <w:b/>
          <w:bCs/>
          <w:sz w:val="24"/>
          <w:szCs w:val="24"/>
        </w:rPr>
        <w:t>onselheira Vogal da Unimed Curitiba</w:t>
      </w:r>
    </w:p>
    <w:p w14:paraId="5B335B42" w14:textId="2E3ECDBE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>“Sonhei muito em ver o Comitê nascer. Saiu do papel e hoje é realidade. Quero que mais cooperadas atuem nos cargos de conselhos e gestão, inspirando umas às outras, conquistando espaços, sendo referência na Unimed do Paraná e do Brasil. Acredito que quando uma cresce, todas crescem!”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Inês Paulucci Sanches</w:t>
      </w:r>
      <w:r w:rsidR="007F5FBF" w:rsidRPr="007F5FBF">
        <w:rPr>
          <w:rFonts w:ascii="Trebuchet MS" w:hAnsi="Trebuchet MS"/>
          <w:b/>
          <w:bCs/>
          <w:sz w:val="24"/>
          <w:szCs w:val="24"/>
        </w:rPr>
        <w:t>, c</w:t>
      </w:r>
      <w:r w:rsidRPr="007F5FBF">
        <w:rPr>
          <w:rFonts w:ascii="Trebuchet MS" w:hAnsi="Trebuchet MS"/>
          <w:b/>
          <w:bCs/>
          <w:sz w:val="24"/>
          <w:szCs w:val="24"/>
        </w:rPr>
        <w:t>onselheira Fiscal da Unimed Paraná e cooperada da Unimed Londrina</w:t>
      </w:r>
    </w:p>
    <w:p w14:paraId="56E3D231" w14:textId="5FBB371B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>“Este Comitê representa a visão transformadora e estratégica das mulheres médicas. É um movimento histórico que valoriza o protagonismo feminino, promovendo mudanças significativas e contribuindo para o desenvolvimento sustentável e inovador do nosso sistema de saúde.”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Silvana Freire Scheidt</w:t>
      </w:r>
      <w:r w:rsidR="007F5FBF" w:rsidRPr="007F5FBF">
        <w:rPr>
          <w:rFonts w:ascii="Trebuchet MS" w:hAnsi="Trebuchet MS"/>
          <w:b/>
          <w:bCs/>
          <w:sz w:val="24"/>
          <w:szCs w:val="24"/>
        </w:rPr>
        <w:t>, d</w:t>
      </w:r>
      <w:r w:rsidRPr="007F5FBF">
        <w:rPr>
          <w:rFonts w:ascii="Trebuchet MS" w:hAnsi="Trebuchet MS"/>
          <w:b/>
          <w:bCs/>
          <w:sz w:val="24"/>
          <w:szCs w:val="24"/>
        </w:rPr>
        <w:t>iretora-superintendente da Unimed Guarapuava</w:t>
      </w:r>
    </w:p>
    <w:p w14:paraId="044D7650" w14:textId="4249CE3C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>“A liderança feminina impulsiona a diversidade, a inovação e o crescimento sustentável nas empresas.”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Teresa Cristina Gurgel do Amaral</w:t>
      </w:r>
      <w:r w:rsidR="007F5FBF" w:rsidRPr="007F5FBF">
        <w:rPr>
          <w:rFonts w:ascii="Trebuchet MS" w:hAnsi="Trebuchet MS"/>
          <w:b/>
          <w:bCs/>
          <w:sz w:val="24"/>
          <w:szCs w:val="24"/>
        </w:rPr>
        <w:t>, c</w:t>
      </w:r>
      <w:r w:rsidRPr="007F5FBF">
        <w:rPr>
          <w:rFonts w:ascii="Trebuchet MS" w:hAnsi="Trebuchet MS"/>
          <w:b/>
          <w:bCs/>
          <w:sz w:val="24"/>
          <w:szCs w:val="24"/>
        </w:rPr>
        <w:t>onselheira Vogal da Unimed Regional Maringá</w:t>
      </w:r>
    </w:p>
    <w:p w14:paraId="498AD128" w14:textId="1F14D13A" w:rsidR="00D575BF" w:rsidRPr="007F5FBF" w:rsidRDefault="00EE74AA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>“Sinto-me extremamente feliz em fazer parte dessa iniciativa. Embora tenhamos um predomínio masculino na gestão das Singulares do Sistema, a nova configuração da demografia médica do país exige que ocupemos posições estratégicas e que fomentem cada vez mais a participação de novas cooperadas em cargos diretivos.”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Michele Cação Ribeiro</w:t>
      </w:r>
      <w:r w:rsidR="007F5FBF" w:rsidRPr="007F5FBF">
        <w:rPr>
          <w:rFonts w:ascii="Trebuchet MS" w:hAnsi="Trebuchet MS"/>
          <w:b/>
          <w:bCs/>
          <w:sz w:val="24"/>
          <w:szCs w:val="24"/>
        </w:rPr>
        <w:t>, d</w:t>
      </w:r>
      <w:r w:rsidRPr="007F5FBF">
        <w:rPr>
          <w:rFonts w:ascii="Trebuchet MS" w:hAnsi="Trebuchet MS"/>
          <w:b/>
          <w:bCs/>
          <w:sz w:val="24"/>
          <w:szCs w:val="24"/>
        </w:rPr>
        <w:t>iretora de Mercado e Relacionamento com Cooperado da Unimed Ponta Grossa</w:t>
      </w:r>
    </w:p>
    <w:p w14:paraId="692A13BA" w14:textId="090DBAB5" w:rsidR="00EE74AA" w:rsidRPr="007F5FBF" w:rsidRDefault="00EE74AA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 xml:space="preserve">“Este Comitê será essencial para impulsionarmos inovações que transformem práticas de gestão e assistência, contribuindo para um sistema de saúde mais </w:t>
      </w:r>
      <w:r w:rsidRPr="007F5FBF">
        <w:rPr>
          <w:rFonts w:ascii="Trebuchet MS" w:hAnsi="Trebuchet MS"/>
          <w:i/>
          <w:iCs/>
          <w:sz w:val="24"/>
          <w:szCs w:val="24"/>
        </w:rPr>
        <w:lastRenderedPageBreak/>
        <w:t>eficiente, humano, dando protagonismo às médicas dentro das cooperativas!”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Maria Emília Bezerra da Costa Rodrigues</w:t>
      </w:r>
      <w:r w:rsidR="007F5FBF" w:rsidRPr="007F5FBF">
        <w:rPr>
          <w:rFonts w:ascii="Trebuchet MS" w:hAnsi="Trebuchet MS"/>
          <w:b/>
          <w:bCs/>
          <w:sz w:val="24"/>
          <w:szCs w:val="24"/>
        </w:rPr>
        <w:t>, d</w:t>
      </w:r>
      <w:r w:rsidRPr="007F5FBF">
        <w:rPr>
          <w:rFonts w:ascii="Trebuchet MS" w:hAnsi="Trebuchet MS"/>
          <w:b/>
          <w:bCs/>
          <w:sz w:val="24"/>
          <w:szCs w:val="24"/>
        </w:rPr>
        <w:t>iretora de Provimento de Saúde da Unimed Paranavaí</w:t>
      </w:r>
    </w:p>
    <w:p w14:paraId="4B0E0DF8" w14:textId="364ACE49" w:rsidR="00EE74AA" w:rsidRPr="007F5FBF" w:rsidRDefault="00EE74AA">
      <w:pPr>
        <w:rPr>
          <w:rFonts w:ascii="Trebuchet MS" w:hAnsi="Trebuchet MS"/>
          <w:b/>
          <w:bCs/>
          <w:sz w:val="24"/>
          <w:szCs w:val="24"/>
        </w:rPr>
      </w:pPr>
      <w:r w:rsidRPr="007F5FBF">
        <w:rPr>
          <w:rFonts w:ascii="Trebuchet MS" w:hAnsi="Trebuchet MS"/>
          <w:i/>
          <w:iCs/>
          <w:sz w:val="24"/>
          <w:szCs w:val="24"/>
        </w:rPr>
        <w:t xml:space="preserve">“A criação do Comitê foi um passo importante para esse projeto cujo objetivo </w:t>
      </w:r>
      <w:proofErr w:type="spellStart"/>
      <w:r w:rsidRPr="007F5FBF">
        <w:rPr>
          <w:rFonts w:ascii="Trebuchet MS" w:hAnsi="Trebuchet MS"/>
          <w:i/>
          <w:iCs/>
          <w:sz w:val="24"/>
          <w:szCs w:val="24"/>
        </w:rPr>
        <w:t>fi</w:t>
      </w:r>
      <w:proofErr w:type="spellEnd"/>
      <w:r w:rsidRPr="007F5FBF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7F5FBF">
        <w:rPr>
          <w:rFonts w:ascii="Trebuchet MS" w:hAnsi="Trebuchet MS"/>
          <w:i/>
          <w:iCs/>
          <w:sz w:val="24"/>
          <w:szCs w:val="24"/>
        </w:rPr>
        <w:t>nal</w:t>
      </w:r>
      <w:proofErr w:type="spellEnd"/>
      <w:r w:rsidRPr="007F5FBF">
        <w:rPr>
          <w:rFonts w:ascii="Trebuchet MS" w:hAnsi="Trebuchet MS"/>
          <w:i/>
          <w:iCs/>
          <w:sz w:val="24"/>
          <w:szCs w:val="24"/>
        </w:rPr>
        <w:t xml:space="preserve"> é ter mais médicas cooperadas na gestão das cooperativas. O próximo desafio será despertar nas mulheres o interesse em assumir cargos de liderança dentro das suas Singulares.”</w:t>
      </w:r>
      <w:r w:rsidRPr="007F5FBF">
        <w:rPr>
          <w:rFonts w:ascii="Trebuchet MS" w:hAnsi="Trebuchet MS"/>
          <w:b/>
          <w:bCs/>
          <w:sz w:val="24"/>
          <w:szCs w:val="24"/>
        </w:rPr>
        <w:t xml:space="preserve"> Michelle </w:t>
      </w:r>
      <w:proofErr w:type="spellStart"/>
      <w:r w:rsidRPr="007F5FBF">
        <w:rPr>
          <w:rFonts w:ascii="Trebuchet MS" w:hAnsi="Trebuchet MS"/>
          <w:b/>
          <w:bCs/>
          <w:sz w:val="24"/>
          <w:szCs w:val="24"/>
        </w:rPr>
        <w:t>Varaschim</w:t>
      </w:r>
      <w:proofErr w:type="spellEnd"/>
      <w:r w:rsidRPr="007F5FBF">
        <w:rPr>
          <w:rFonts w:ascii="Trebuchet MS" w:hAnsi="Trebuchet MS"/>
          <w:b/>
          <w:bCs/>
          <w:sz w:val="24"/>
          <w:szCs w:val="24"/>
        </w:rPr>
        <w:t xml:space="preserve"> Garcia</w:t>
      </w:r>
      <w:r w:rsidR="007F5FBF" w:rsidRPr="007F5FBF">
        <w:rPr>
          <w:rFonts w:ascii="Trebuchet MS" w:hAnsi="Trebuchet MS"/>
          <w:b/>
          <w:bCs/>
          <w:sz w:val="24"/>
          <w:szCs w:val="24"/>
        </w:rPr>
        <w:t>, d</w:t>
      </w:r>
      <w:r w:rsidRPr="007F5FBF">
        <w:rPr>
          <w:rFonts w:ascii="Trebuchet MS" w:hAnsi="Trebuchet MS"/>
          <w:b/>
          <w:bCs/>
          <w:sz w:val="24"/>
          <w:szCs w:val="24"/>
        </w:rPr>
        <w:t>iretora de Controladoria da Unimed Cascavel</w:t>
      </w:r>
    </w:p>
    <w:p w14:paraId="20CCC880" w14:textId="77777777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</w:p>
    <w:p w14:paraId="49082F32" w14:textId="77777777" w:rsidR="00D575BF" w:rsidRPr="007F5FBF" w:rsidRDefault="00D575BF">
      <w:pPr>
        <w:rPr>
          <w:rFonts w:ascii="Trebuchet MS" w:hAnsi="Trebuchet MS"/>
          <w:b/>
          <w:bCs/>
          <w:sz w:val="24"/>
          <w:szCs w:val="24"/>
        </w:rPr>
      </w:pPr>
    </w:p>
    <w:sectPr w:rsidR="00D575BF" w:rsidRPr="007F5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1D"/>
    <w:rsid w:val="0049321D"/>
    <w:rsid w:val="004C5E31"/>
    <w:rsid w:val="00693020"/>
    <w:rsid w:val="006F1D06"/>
    <w:rsid w:val="0078365D"/>
    <w:rsid w:val="007F5FBF"/>
    <w:rsid w:val="00891123"/>
    <w:rsid w:val="00982773"/>
    <w:rsid w:val="009B12AF"/>
    <w:rsid w:val="00A77075"/>
    <w:rsid w:val="00AF0F83"/>
    <w:rsid w:val="00D575BF"/>
    <w:rsid w:val="00E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28F3"/>
  <w15:chartTrackingRefBased/>
  <w15:docId w15:val="{3BBB4DE6-0501-4A50-A708-F5A9687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3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32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3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32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3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3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3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3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32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32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321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32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32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32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32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3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3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3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32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32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321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321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321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B12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medlondrina.com.br/" TargetMode="External"/><Relationship Id="rId4" Type="http://schemas.openxmlformats.org/officeDocument/2006/relationships/hyperlink" Target="https://www.unimed.coop.br/site/web/paran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FDPR-ASSE-Lana Martins</dc:creator>
  <cp:keywords/>
  <dc:description/>
  <cp:lastModifiedBy>FDPR-ASSE-Lana Martins</cp:lastModifiedBy>
  <cp:revision>1</cp:revision>
  <dcterms:created xsi:type="dcterms:W3CDTF">2025-03-21T11:40:00Z</dcterms:created>
  <dcterms:modified xsi:type="dcterms:W3CDTF">2025-03-21T12:46:00Z</dcterms:modified>
</cp:coreProperties>
</file>